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bookmarkStart w:id="0" w:name="OLE_LINK1"/>
      <w:r>
        <w:rPr>
          <w:b/>
        </w:rPr>
        <w:t xml:space="preserve">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DE6133" w:rsidRDefault="00262808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>Филиал №5440 ВТБ 24 (</w:t>
      </w:r>
      <w:r w:rsidR="00AE3058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</w:t>
      </w:r>
      <w:r w:rsidR="006B443B">
        <w:rPr>
          <w:b/>
        </w:rPr>
        <w:t xml:space="preserve"> </w:t>
      </w:r>
      <w:r w:rsidR="00DE6133">
        <w:rPr>
          <w:b/>
        </w:rPr>
        <w:t>с.89021728760</w:t>
      </w:r>
    </w:p>
    <w:p w:rsidR="006B443B" w:rsidRDefault="00DE6133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Pr="00E57580">
        <w:rPr>
          <w:b/>
        </w:rPr>
        <w:t>к/с 30101810450040000751, БИК 045004751</w:t>
      </w:r>
      <w:r>
        <w:rPr>
          <w:b/>
        </w:rPr>
        <w:t xml:space="preserve">                                                                                                                </w:t>
      </w:r>
      <w:r w:rsidR="006B443B">
        <w:rPr>
          <w:b/>
        </w:rPr>
        <w:t>с.89</w:t>
      </w:r>
      <w:r w:rsidR="00654B07">
        <w:rPr>
          <w:b/>
        </w:rPr>
        <w:t>832489100</w:t>
      </w:r>
    </w:p>
    <w:p w:rsidR="00577730" w:rsidRPr="00891AD7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DE6133">
        <w:rPr>
          <w:b/>
        </w:rPr>
        <w:t xml:space="preserve">                                                               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 xml:space="preserve">: </w:t>
      </w:r>
      <w:hyperlink r:id="rId7" w:history="1">
        <w:r w:rsidR="00660B49" w:rsidRPr="00203C50">
          <w:rPr>
            <w:rStyle w:val="aa"/>
            <w:b/>
            <w:lang w:val="en-US"/>
          </w:rPr>
          <w:t>gbi</w:t>
        </w:r>
        <w:r w:rsidR="00660B49" w:rsidRPr="00203C50">
          <w:rPr>
            <w:rStyle w:val="aa"/>
            <w:b/>
          </w:rPr>
          <w:t>38@</w:t>
        </w:r>
        <w:r w:rsidR="00660B49" w:rsidRPr="00203C50">
          <w:rPr>
            <w:rStyle w:val="aa"/>
            <w:b/>
            <w:lang w:val="en-US"/>
          </w:rPr>
          <w:t>yandex</w:t>
        </w:r>
        <w:r w:rsidR="00660B49" w:rsidRPr="00203C50">
          <w:rPr>
            <w:rStyle w:val="aa"/>
            <w:b/>
          </w:rPr>
          <w:t>.</w:t>
        </w:r>
        <w:r w:rsidR="00660B49" w:rsidRPr="00203C50">
          <w:rPr>
            <w:rStyle w:val="aa"/>
            <w:b/>
            <w:lang w:val="en-US"/>
          </w:rPr>
          <w:t>ru</w:t>
        </w:r>
      </w:hyperlink>
      <w:r w:rsidR="00891AD7">
        <w:rPr>
          <w:b/>
        </w:rPr>
        <w:t xml:space="preserve">      </w:t>
      </w:r>
    </w:p>
    <w:p w:rsidR="00577730" w:rsidRPr="00561547" w:rsidRDefault="001E55CD" w:rsidP="009D544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Rectangle 3" o:spid="_x0000_s1026" style="position:absolute;left:0;text-align:left;margin-left:-27.75pt;margin-top:2.15pt;width:576.9pt;height: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" strokecolor="white">
            <v:textbox>
              <w:txbxContent>
                <w:p w:rsidR="00577730" w:rsidRPr="00400E4B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00E4B">
                    <w:rPr>
                      <w:i/>
                      <w:iCs/>
                      <w:sz w:val="36"/>
                      <w:szCs w:val="36"/>
                    </w:rPr>
                    <w:t>Общество с ограниченной ответственностью</w:t>
                  </w:r>
                </w:p>
                <w:p w:rsidR="00577730" w:rsidRPr="00400E4B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00E4B">
                    <w:rPr>
                      <w:b/>
                      <w:bCs/>
                      <w:sz w:val="36"/>
                      <w:szCs w:val="36"/>
                    </w:rPr>
                    <w:t>«КомплектСтрой»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tbl>
      <w:tblPr>
        <w:tblW w:w="10622" w:type="dxa"/>
        <w:tblInd w:w="108" w:type="dxa"/>
        <w:tblLook w:val="04A0"/>
      </w:tblPr>
      <w:tblGrid>
        <w:gridCol w:w="443"/>
        <w:gridCol w:w="2260"/>
        <w:gridCol w:w="958"/>
        <w:gridCol w:w="1058"/>
        <w:gridCol w:w="1547"/>
        <w:gridCol w:w="971"/>
        <w:gridCol w:w="842"/>
        <w:gridCol w:w="791"/>
        <w:gridCol w:w="61"/>
        <w:gridCol w:w="708"/>
        <w:gridCol w:w="61"/>
        <w:gridCol w:w="922"/>
      </w:tblGrid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62808" w:rsidRPr="00262808" w:rsidRDefault="001E55CD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55CD">
              <w:rPr>
                <w:noProof/>
                <w:sz w:val="16"/>
                <w:szCs w:val="16"/>
              </w:rPr>
              <w:pict>
                <v:line id="Line 2" o:spid="_x0000_s1027" style="position:absolute;flip:y;z-index:251657216;visibility:visible" from="-18.9pt,-16.95pt" to="539.1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" strokeweight="8pt">
                  <v:stroke linestyle="thickBetweenThin"/>
                </v:line>
              </w:pict>
            </w: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62808" w:rsidRPr="00262808" w:rsidRDefault="00262808" w:rsidP="00717FF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Прайс-лист от </w:t>
            </w:r>
            <w:r w:rsidR="00717FFA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  <w:r w:rsidR="00717FFA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.2017</w:t>
            </w: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05592" w:rsidRPr="00262808" w:rsidTr="00424BBF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товарный</w:t>
            </w:r>
          </w:p>
        </w:tc>
      </w:tr>
      <w:tr w:rsidR="00905592" w:rsidRPr="00262808" w:rsidTr="00905592">
        <w:trPr>
          <w:trHeight w:val="403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Подвиж.П3 ок 10-15 см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905592" w:rsidRPr="00262808" w:rsidTr="00562C29">
        <w:trPr>
          <w:trHeight w:val="227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4255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</w:t>
            </w:r>
            <w:r w:rsidR="004255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ичный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расчет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езналичный расчет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100 (В - 7,5)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5F3515" w:rsidP="00AA69F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AA69F9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150 (В - 12,5)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1329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9E34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200 (В - 15)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717FF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717FFA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717F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250 (В - 20)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300 (В 22,5)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350 (В - 25)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(В-30)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(В-3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гидротехнический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Цена в т.ч. НДС руб П3 ок 10-15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 В22,5F200W4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C33DA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В25-27,5F</w:t>
            </w:r>
            <w:r w:rsidR="00C33DA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В25-27,5F400W6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Марка пескобетона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Цена в т.ч. НДС руб 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200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 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 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строительный (песчано-цементный)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177932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177932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17793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клад. 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  <w:r w:rsidR="009E34F3"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bottom"/>
            <w:hideMark/>
          </w:tcPr>
          <w:p w:rsidR="00262808" w:rsidRPr="00262808" w:rsidRDefault="00262808" w:rsidP="009E34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Доставка бетона миксером 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2м3 за рейс 1</w:t>
            </w:r>
            <w:r w:rsidR="009E34F3"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00рублей; 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4,5 м3 за один рейс 1</w:t>
            </w:r>
            <w:r w:rsidR="009E34F3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bookmarkStart w:id="1" w:name="_GoBack"/>
            <w:bookmarkEnd w:id="1"/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рублей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, 8м3 за рейс 2400 рублей</w:t>
            </w:r>
            <w:r w:rsidR="00CE38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черте города.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8D7" w:rsidRDefault="00CE38D7" w:rsidP="00EC4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швинга 3</w:t>
            </w:r>
            <w:r w:rsidR="00EC42B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м- 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500р/час (минималка 3часа)</w:t>
            </w:r>
            <w:r w:rsidR="00EC42BC">
              <w:rPr>
                <w:color w:val="000000"/>
                <w:sz w:val="16"/>
                <w:szCs w:val="16"/>
              </w:rPr>
              <w:t>; 27м -4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 w:rsidR="00EC42BC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; 15м- 3500р/час.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Пусковой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пескобетон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 швинга  3</w:t>
            </w:r>
            <w:r w:rsidR="00177932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0 +м/добавки.</w:t>
            </w:r>
          </w:p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Противоморозные добавки позволяют понизить температуру замерзания воды в бетонной смеси на время доставки и укладки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Применение противоморозных добавок не освобождает от необходимости прогрева бетона после укладки при отрицательной температуре окружающего воздуха.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Сверхнормативная разгрузка автобетоносмесителя (свыше 30 мин.) оплачивается дополнительно из расчета 500 руб. за каждые 30 мин.</w:t>
            </w:r>
          </w:p>
          <w:p w:rsidR="00CE38D7" w:rsidRPr="00262808" w:rsidRDefault="00CE38D7" w:rsidP="004104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***Оплата за город рассчитывается отдельно по км.</w:t>
            </w:r>
          </w:p>
        </w:tc>
      </w:tr>
    </w:tbl>
    <w:p w:rsidR="00914588" w:rsidRDefault="00914588" w:rsidP="00577730">
      <w:pPr>
        <w:rPr>
          <w:sz w:val="28"/>
          <w:szCs w:val="28"/>
        </w:rPr>
      </w:pPr>
    </w:p>
    <w:sectPr w:rsidR="00914588" w:rsidSect="002628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1D" w:rsidRDefault="00C61A1D" w:rsidP="00421E7C">
      <w:r>
        <w:separator/>
      </w:r>
    </w:p>
  </w:endnote>
  <w:endnote w:type="continuationSeparator" w:id="0">
    <w:p w:rsidR="00C61A1D" w:rsidRDefault="00C61A1D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1D" w:rsidRDefault="00C61A1D" w:rsidP="00421E7C">
      <w:r>
        <w:separator/>
      </w:r>
    </w:p>
  </w:footnote>
  <w:footnote w:type="continuationSeparator" w:id="0">
    <w:p w:rsidR="00C61A1D" w:rsidRDefault="00C61A1D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0D02"/>
    <w:rsid w:val="000554A1"/>
    <w:rsid w:val="00062A03"/>
    <w:rsid w:val="000908A7"/>
    <w:rsid w:val="000E3144"/>
    <w:rsid w:val="00101861"/>
    <w:rsid w:val="00132900"/>
    <w:rsid w:val="00177932"/>
    <w:rsid w:val="001D738A"/>
    <w:rsid w:val="001E55CD"/>
    <w:rsid w:val="00225C0B"/>
    <w:rsid w:val="00240FCD"/>
    <w:rsid w:val="00245CBA"/>
    <w:rsid w:val="00247182"/>
    <w:rsid w:val="00262808"/>
    <w:rsid w:val="00311551"/>
    <w:rsid w:val="003A59D5"/>
    <w:rsid w:val="003E3E14"/>
    <w:rsid w:val="003F1C3F"/>
    <w:rsid w:val="00400E4B"/>
    <w:rsid w:val="00405B67"/>
    <w:rsid w:val="004104FF"/>
    <w:rsid w:val="00421E7C"/>
    <w:rsid w:val="004255D7"/>
    <w:rsid w:val="004473E5"/>
    <w:rsid w:val="00487454"/>
    <w:rsid w:val="004E6CF0"/>
    <w:rsid w:val="00525885"/>
    <w:rsid w:val="005439E8"/>
    <w:rsid w:val="00577730"/>
    <w:rsid w:val="005F3515"/>
    <w:rsid w:val="00610E78"/>
    <w:rsid w:val="00654B07"/>
    <w:rsid w:val="00660B49"/>
    <w:rsid w:val="006B443B"/>
    <w:rsid w:val="006C75ED"/>
    <w:rsid w:val="00717FFA"/>
    <w:rsid w:val="0083612C"/>
    <w:rsid w:val="008552E9"/>
    <w:rsid w:val="008664E5"/>
    <w:rsid w:val="008914EE"/>
    <w:rsid w:val="00891AD7"/>
    <w:rsid w:val="008C7B8A"/>
    <w:rsid w:val="00905592"/>
    <w:rsid w:val="00914588"/>
    <w:rsid w:val="00956773"/>
    <w:rsid w:val="00957226"/>
    <w:rsid w:val="00962E87"/>
    <w:rsid w:val="00973C36"/>
    <w:rsid w:val="009743F3"/>
    <w:rsid w:val="0097711C"/>
    <w:rsid w:val="00991C38"/>
    <w:rsid w:val="009D544C"/>
    <w:rsid w:val="009E2738"/>
    <w:rsid w:val="009E34F3"/>
    <w:rsid w:val="009E5FDF"/>
    <w:rsid w:val="009F03AE"/>
    <w:rsid w:val="00A06FE0"/>
    <w:rsid w:val="00A10AE8"/>
    <w:rsid w:val="00A50684"/>
    <w:rsid w:val="00A836B5"/>
    <w:rsid w:val="00A926BD"/>
    <w:rsid w:val="00AA69F9"/>
    <w:rsid w:val="00AC233C"/>
    <w:rsid w:val="00AC5284"/>
    <w:rsid w:val="00AD716A"/>
    <w:rsid w:val="00AE0305"/>
    <w:rsid w:val="00AE3058"/>
    <w:rsid w:val="00AE61C3"/>
    <w:rsid w:val="00B14F18"/>
    <w:rsid w:val="00B1610B"/>
    <w:rsid w:val="00B17D3C"/>
    <w:rsid w:val="00B37388"/>
    <w:rsid w:val="00B714CE"/>
    <w:rsid w:val="00B774BC"/>
    <w:rsid w:val="00B97C6C"/>
    <w:rsid w:val="00BA5E49"/>
    <w:rsid w:val="00BB17F7"/>
    <w:rsid w:val="00BB627B"/>
    <w:rsid w:val="00BE71D0"/>
    <w:rsid w:val="00C17E12"/>
    <w:rsid w:val="00C33DA7"/>
    <w:rsid w:val="00C60394"/>
    <w:rsid w:val="00C61A1D"/>
    <w:rsid w:val="00C62542"/>
    <w:rsid w:val="00CE38D7"/>
    <w:rsid w:val="00D14279"/>
    <w:rsid w:val="00D250C2"/>
    <w:rsid w:val="00D64F5A"/>
    <w:rsid w:val="00D856DA"/>
    <w:rsid w:val="00D908E9"/>
    <w:rsid w:val="00DB6502"/>
    <w:rsid w:val="00DE6133"/>
    <w:rsid w:val="00DF108A"/>
    <w:rsid w:val="00E23B54"/>
    <w:rsid w:val="00E32462"/>
    <w:rsid w:val="00E55B1C"/>
    <w:rsid w:val="00E57580"/>
    <w:rsid w:val="00EC42BC"/>
    <w:rsid w:val="00EF01ED"/>
    <w:rsid w:val="00F3058C"/>
    <w:rsid w:val="00F330E4"/>
    <w:rsid w:val="00F34B06"/>
    <w:rsid w:val="00FA4788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2017-06-01T05:55:00Z</cp:lastPrinted>
  <dcterms:created xsi:type="dcterms:W3CDTF">2017-08-21T06:24:00Z</dcterms:created>
  <dcterms:modified xsi:type="dcterms:W3CDTF">2017-08-21T06:25:00Z</dcterms:modified>
</cp:coreProperties>
</file>